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1DD9B" w14:textId="77777777" w:rsidR="00F30923" w:rsidRPr="00C85500" w:rsidRDefault="00AC60A0" w:rsidP="007B1117">
      <w:pPr>
        <w:pStyle w:val="Titel"/>
        <w:jc w:val="center"/>
        <w:rPr>
          <w:b/>
        </w:rPr>
      </w:pPr>
      <w:bookmarkStart w:id="0" w:name="_GoBack"/>
      <w:bookmarkEnd w:id="0"/>
      <w:r w:rsidRPr="00C85500">
        <w:rPr>
          <w:b/>
        </w:rPr>
        <w:t>Practicum voorschrift: Haarwortels</w:t>
      </w:r>
    </w:p>
    <w:p w14:paraId="4B6F7C8B" w14:textId="77777777" w:rsidR="00C85500" w:rsidRPr="00C85500" w:rsidRDefault="00C85500" w:rsidP="00C85500">
      <w:pPr>
        <w:rPr>
          <w:rFonts w:ascii="Arial" w:hAnsi="Arial" w:cs="Arial"/>
          <w:b/>
          <w:sz w:val="24"/>
        </w:rPr>
      </w:pPr>
      <w:r w:rsidRPr="00C85500">
        <w:rPr>
          <w:rFonts w:ascii="Arial" w:hAnsi="Arial" w:cs="Arial"/>
          <w:b/>
          <w:noProof/>
          <w:sz w:val="24"/>
          <w:lang w:eastAsia="nl-NL"/>
        </w:rPr>
        <mc:AlternateContent>
          <mc:Choice Requires="wps">
            <w:drawing>
              <wp:anchor distT="0" distB="0" distL="114300" distR="114300" simplePos="0" relativeHeight="251659264" behindDoc="0" locked="0" layoutInCell="1" allowOverlap="1" wp14:anchorId="3D73CC17" wp14:editId="1E697396">
                <wp:simplePos x="0" y="0"/>
                <wp:positionH relativeFrom="column">
                  <wp:posOffset>-152400</wp:posOffset>
                </wp:positionH>
                <wp:positionV relativeFrom="paragraph">
                  <wp:posOffset>83820</wp:posOffset>
                </wp:positionV>
                <wp:extent cx="6057900" cy="53340"/>
                <wp:effectExtent l="0" t="0" r="19050" b="22860"/>
                <wp:wrapNone/>
                <wp:docPr id="1" name="Straight Connector 1"/>
                <wp:cNvGraphicFramePr/>
                <a:graphic xmlns:a="http://schemas.openxmlformats.org/drawingml/2006/main">
                  <a:graphicData uri="http://schemas.microsoft.com/office/word/2010/wordprocessingShape">
                    <wps:wsp>
                      <wps:cNvCnPr/>
                      <wps:spPr>
                        <a:xfrm>
                          <a:off x="0" y="0"/>
                          <a:ext cx="6057900" cy="533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2C76EB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6.6pt" to="4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" strokecolor="black [3200]" strokeweight="1.5pt">
                <v:stroke joinstyle="miter"/>
              </v:line>
            </w:pict>
          </mc:Fallback>
        </mc:AlternateContent>
      </w:r>
    </w:p>
    <w:p w14:paraId="0F09B64B" w14:textId="77777777" w:rsidR="00C85500" w:rsidRDefault="00C85500" w:rsidP="00C85500">
      <w:pPr>
        <w:rPr>
          <w:rFonts w:ascii="Arial" w:hAnsi="Arial" w:cs="Arial"/>
          <w:sz w:val="24"/>
          <w:u w:val="single"/>
        </w:rPr>
      </w:pPr>
      <w:r>
        <w:rPr>
          <w:rFonts w:ascii="Arial" w:hAnsi="Arial" w:cs="Arial"/>
          <w:sz w:val="24"/>
          <w:u w:val="single"/>
        </w:rPr>
        <w:t>Uitleg over het practicum</w:t>
      </w:r>
    </w:p>
    <w:p w14:paraId="02A30DE7" w14:textId="77777777" w:rsidR="00C85500" w:rsidRDefault="00C85500" w:rsidP="00C85500">
      <w:pPr>
        <w:rPr>
          <w:rFonts w:ascii="Arial" w:hAnsi="Arial" w:cs="Arial"/>
          <w:sz w:val="24"/>
        </w:rPr>
      </w:pPr>
      <w:r>
        <w:rPr>
          <w:rFonts w:ascii="Arial" w:hAnsi="Arial" w:cs="Arial"/>
          <w:sz w:val="24"/>
        </w:rPr>
        <w:t>Bij dit practicum ga je in tweetallen een haarwortel bekijken onder de microscoop. Dit practicum is om te oefenen met het maken van een preparaat en het scherpstellen van een microscoop, het wordt dus niet beoordeeld.</w:t>
      </w:r>
    </w:p>
    <w:p w14:paraId="4459024D" w14:textId="77777777" w:rsidR="007B1117" w:rsidRDefault="007B1117" w:rsidP="007B1117">
      <w:pPr>
        <w:spacing w:after="0"/>
        <w:rPr>
          <w:rFonts w:ascii="Arial" w:hAnsi="Arial" w:cs="Arial"/>
          <w:sz w:val="24"/>
          <w:u w:val="single"/>
        </w:rPr>
      </w:pPr>
    </w:p>
    <w:p w14:paraId="25BA2456" w14:textId="77777777" w:rsidR="00C85500" w:rsidRPr="00C85500" w:rsidRDefault="00C85500" w:rsidP="00C85500">
      <w:pPr>
        <w:rPr>
          <w:rFonts w:ascii="Arial" w:hAnsi="Arial" w:cs="Arial"/>
          <w:sz w:val="24"/>
          <w:u w:val="single"/>
        </w:rPr>
      </w:pPr>
      <w:r>
        <w:rPr>
          <w:rFonts w:ascii="Arial" w:hAnsi="Arial" w:cs="Arial"/>
          <w:sz w:val="24"/>
          <w:u w:val="single"/>
        </w:rPr>
        <w:t>Wat heb je nodig?</w:t>
      </w:r>
    </w:p>
    <w:p w14:paraId="7110B1FC" w14:textId="77777777" w:rsidR="00C85500" w:rsidRDefault="00C85500" w:rsidP="00C85500">
      <w:pPr>
        <w:pStyle w:val="Lijstalinea"/>
        <w:numPr>
          <w:ilvl w:val="0"/>
          <w:numId w:val="1"/>
        </w:numPr>
        <w:rPr>
          <w:rFonts w:ascii="Arial" w:hAnsi="Arial" w:cs="Arial"/>
          <w:sz w:val="24"/>
        </w:rPr>
      </w:pPr>
      <w:r>
        <w:rPr>
          <w:rFonts w:ascii="Arial" w:hAnsi="Arial" w:cs="Arial"/>
          <w:sz w:val="24"/>
        </w:rPr>
        <w:t>Een objectglaasje</w:t>
      </w:r>
    </w:p>
    <w:p w14:paraId="2888F9F9" w14:textId="77777777" w:rsidR="00C85500" w:rsidRDefault="00C85500" w:rsidP="00C85500">
      <w:pPr>
        <w:pStyle w:val="Lijstalinea"/>
        <w:numPr>
          <w:ilvl w:val="0"/>
          <w:numId w:val="1"/>
        </w:numPr>
        <w:rPr>
          <w:rFonts w:ascii="Arial" w:hAnsi="Arial" w:cs="Arial"/>
          <w:sz w:val="24"/>
        </w:rPr>
      </w:pPr>
      <w:r>
        <w:rPr>
          <w:rFonts w:ascii="Arial" w:hAnsi="Arial" w:cs="Arial"/>
          <w:sz w:val="24"/>
        </w:rPr>
        <w:t>Twee haren (neem hiervoor je eigen haar)</w:t>
      </w:r>
    </w:p>
    <w:p w14:paraId="29EA8ED0" w14:textId="77777777" w:rsidR="00C85500" w:rsidRDefault="00C85500" w:rsidP="00C85500">
      <w:pPr>
        <w:pStyle w:val="Lijstalinea"/>
        <w:numPr>
          <w:ilvl w:val="0"/>
          <w:numId w:val="1"/>
        </w:numPr>
        <w:rPr>
          <w:rFonts w:ascii="Arial" w:hAnsi="Arial" w:cs="Arial"/>
          <w:sz w:val="24"/>
        </w:rPr>
      </w:pPr>
      <w:r>
        <w:rPr>
          <w:rFonts w:ascii="Arial" w:hAnsi="Arial" w:cs="Arial"/>
          <w:sz w:val="24"/>
        </w:rPr>
        <w:t>Een stukje plakband</w:t>
      </w:r>
    </w:p>
    <w:p w14:paraId="267594BC" w14:textId="77777777" w:rsidR="00C85500" w:rsidRDefault="00C85500" w:rsidP="00C85500">
      <w:pPr>
        <w:pStyle w:val="Lijstalinea"/>
        <w:numPr>
          <w:ilvl w:val="0"/>
          <w:numId w:val="1"/>
        </w:numPr>
        <w:rPr>
          <w:rFonts w:ascii="Arial" w:hAnsi="Arial" w:cs="Arial"/>
          <w:sz w:val="24"/>
        </w:rPr>
      </w:pPr>
      <w:r>
        <w:rPr>
          <w:rFonts w:ascii="Arial" w:hAnsi="Arial" w:cs="Arial"/>
          <w:sz w:val="24"/>
        </w:rPr>
        <w:t>Een microscoop</w:t>
      </w:r>
    </w:p>
    <w:p w14:paraId="07D7BB9B" w14:textId="77777777" w:rsidR="007B1117" w:rsidRDefault="007B1117" w:rsidP="007B1117">
      <w:pPr>
        <w:spacing w:after="0"/>
        <w:rPr>
          <w:rFonts w:ascii="Arial" w:hAnsi="Arial" w:cs="Arial"/>
          <w:sz w:val="24"/>
          <w:u w:val="single"/>
        </w:rPr>
      </w:pPr>
    </w:p>
    <w:p w14:paraId="7A44CB79" w14:textId="77777777" w:rsidR="000E6318" w:rsidRDefault="000E6318" w:rsidP="000E6318">
      <w:pPr>
        <w:rPr>
          <w:rFonts w:ascii="Arial" w:hAnsi="Arial" w:cs="Arial"/>
          <w:sz w:val="24"/>
          <w:u w:val="single"/>
        </w:rPr>
      </w:pPr>
      <w:r>
        <w:rPr>
          <w:rFonts w:ascii="Arial" w:hAnsi="Arial" w:cs="Arial"/>
          <w:sz w:val="24"/>
          <w:u w:val="single"/>
        </w:rPr>
        <w:t xml:space="preserve">Het maken van een preparaat </w:t>
      </w:r>
    </w:p>
    <w:p w14:paraId="3C3EDA91" w14:textId="77777777" w:rsidR="000E6318" w:rsidRPr="000E6318" w:rsidRDefault="000E6318" w:rsidP="000E6318">
      <w:pPr>
        <w:rPr>
          <w:rFonts w:ascii="Arial" w:hAnsi="Arial" w:cs="Arial"/>
          <w:sz w:val="24"/>
        </w:rPr>
      </w:pPr>
      <w:r>
        <w:rPr>
          <w:rFonts w:ascii="Arial" w:hAnsi="Arial" w:cs="Arial"/>
          <w:sz w:val="24"/>
        </w:rPr>
        <w:t>Stap 1: Je legt de twee haren gekruist over elkaar, zoals op de afbeelding. Als je een wortel heb zorg je dat deze op het objectglaasje licht.</w:t>
      </w:r>
    </w:p>
    <w:p w14:paraId="5253BF05" w14:textId="77777777" w:rsidR="00C85500" w:rsidRDefault="000E6318" w:rsidP="00C85500">
      <w:pPr>
        <w:rPr>
          <w:rFonts w:ascii="Arial" w:hAnsi="Arial" w:cs="Arial"/>
          <w:sz w:val="24"/>
        </w:rPr>
      </w:pPr>
      <w:r>
        <w:rPr>
          <w:rFonts w:ascii="Arial" w:hAnsi="Arial" w:cs="Arial"/>
          <w:noProof/>
          <w:sz w:val="24"/>
          <w:lang w:eastAsia="nl-NL"/>
        </w:rPr>
        <w:drawing>
          <wp:inline distT="0" distB="0" distL="0" distR="0" wp14:anchorId="0D76C4DB" wp14:editId="206ABB0F">
            <wp:extent cx="2056218" cy="933144"/>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2169" cy="953997"/>
                    </a:xfrm>
                    <a:prstGeom prst="rect">
                      <a:avLst/>
                    </a:prstGeom>
                    <a:noFill/>
                    <a:ln>
                      <a:noFill/>
                    </a:ln>
                  </pic:spPr>
                </pic:pic>
              </a:graphicData>
            </a:graphic>
          </wp:inline>
        </w:drawing>
      </w:r>
      <w:r w:rsidR="00C85500">
        <w:rPr>
          <w:rFonts w:ascii="Arial" w:hAnsi="Arial" w:cs="Arial"/>
          <w:sz w:val="24"/>
        </w:rPr>
        <w:t xml:space="preserve"> </w:t>
      </w:r>
    </w:p>
    <w:p w14:paraId="71D4148E" w14:textId="77777777" w:rsidR="007B1117" w:rsidRDefault="007B1117" w:rsidP="00C85500">
      <w:pPr>
        <w:rPr>
          <w:rFonts w:ascii="Arial" w:hAnsi="Arial" w:cs="Arial"/>
          <w:sz w:val="24"/>
        </w:rPr>
      </w:pPr>
      <w:r>
        <w:rPr>
          <w:rFonts w:ascii="Arial" w:hAnsi="Arial" w:cs="Arial"/>
          <w:sz w:val="24"/>
        </w:rPr>
        <w:t>Stap 2: Plak een stukje plakband over het punt waar de twee haren zich kruisen zodat de haren blijven liggen.</w:t>
      </w:r>
    </w:p>
    <w:p w14:paraId="70258172" w14:textId="77777777" w:rsidR="007B1117" w:rsidRDefault="007B1117" w:rsidP="00C85500">
      <w:pPr>
        <w:rPr>
          <w:rFonts w:ascii="Arial" w:hAnsi="Arial" w:cs="Arial"/>
          <w:sz w:val="24"/>
        </w:rPr>
      </w:pPr>
      <w:r>
        <w:rPr>
          <w:rFonts w:ascii="Arial" w:hAnsi="Arial" w:cs="Arial"/>
          <w:sz w:val="24"/>
        </w:rPr>
        <w:t>Stap 3: Bekijk het preparaat onder de microscoop.</w:t>
      </w:r>
    </w:p>
    <w:p w14:paraId="69E3E7F9" w14:textId="77777777" w:rsidR="007B1117" w:rsidRDefault="007B1117" w:rsidP="007B1117">
      <w:pPr>
        <w:spacing w:after="0"/>
        <w:rPr>
          <w:rFonts w:ascii="Arial" w:hAnsi="Arial" w:cs="Arial"/>
          <w:sz w:val="24"/>
        </w:rPr>
      </w:pPr>
    </w:p>
    <w:p w14:paraId="67473B82" w14:textId="77777777" w:rsidR="007B1117" w:rsidRDefault="007B1117" w:rsidP="00C85500">
      <w:pPr>
        <w:rPr>
          <w:rFonts w:ascii="Arial" w:hAnsi="Arial" w:cs="Arial"/>
          <w:sz w:val="24"/>
          <w:u w:val="single"/>
        </w:rPr>
      </w:pPr>
      <w:r>
        <w:rPr>
          <w:rFonts w:ascii="Arial" w:hAnsi="Arial" w:cs="Arial"/>
          <w:sz w:val="24"/>
          <w:u w:val="single"/>
        </w:rPr>
        <w:t>De microscoop instellen</w:t>
      </w:r>
    </w:p>
    <w:p w14:paraId="32C2D453" w14:textId="77777777" w:rsidR="007B1117" w:rsidRDefault="007B1117" w:rsidP="007B1117">
      <w:pPr>
        <w:rPr>
          <w:rFonts w:ascii="Arial" w:hAnsi="Arial" w:cs="Arial"/>
          <w:sz w:val="24"/>
        </w:rPr>
      </w:pPr>
      <w:r>
        <w:rPr>
          <w:rFonts w:ascii="Arial" w:hAnsi="Arial" w:cs="Arial"/>
          <w:sz w:val="24"/>
        </w:rPr>
        <w:t>Stap 1: Zorg dat de microscoop aanstaat, de kleinste vergroting voor heeft en de tafel helemaal omlaag staat.</w:t>
      </w:r>
    </w:p>
    <w:p w14:paraId="775855C8" w14:textId="77777777" w:rsidR="007B1117" w:rsidRDefault="007B1117" w:rsidP="007B1117">
      <w:pPr>
        <w:rPr>
          <w:rFonts w:ascii="Arial" w:hAnsi="Arial" w:cs="Arial"/>
          <w:sz w:val="24"/>
        </w:rPr>
      </w:pPr>
      <w:r>
        <w:rPr>
          <w:rFonts w:ascii="Arial" w:hAnsi="Arial" w:cs="Arial"/>
          <w:sz w:val="24"/>
        </w:rPr>
        <w:t>Stap 2: Leg je preparaat onder de microscoop vast in de klemmen.</w:t>
      </w:r>
    </w:p>
    <w:p w14:paraId="12DFCD80" w14:textId="77777777" w:rsidR="007B1117" w:rsidRDefault="007B1117" w:rsidP="007B1117">
      <w:pPr>
        <w:rPr>
          <w:rFonts w:ascii="Arial" w:hAnsi="Arial" w:cs="Arial"/>
          <w:sz w:val="24"/>
        </w:rPr>
      </w:pPr>
      <w:r>
        <w:rPr>
          <w:rFonts w:ascii="Arial" w:hAnsi="Arial" w:cs="Arial"/>
          <w:sz w:val="24"/>
        </w:rPr>
        <w:t>Stap 3: Draai aan de grote schroef tot je het preparaat scherp zie op de plaats waar de haren kruisen (LET OP je ziet steeds maar 1 haar scherp)</w:t>
      </w:r>
    </w:p>
    <w:p w14:paraId="2EDB5415" w14:textId="77777777" w:rsidR="007B1117" w:rsidRDefault="007B1117" w:rsidP="007B1117">
      <w:pPr>
        <w:rPr>
          <w:rFonts w:ascii="Arial" w:hAnsi="Arial" w:cs="Arial"/>
          <w:sz w:val="24"/>
        </w:rPr>
      </w:pPr>
      <w:r>
        <w:rPr>
          <w:rFonts w:ascii="Arial" w:hAnsi="Arial" w:cs="Arial"/>
          <w:sz w:val="24"/>
        </w:rPr>
        <w:t>*  Je kan nu ook een grotere vergroting voor draaien en scherpstellen *</w:t>
      </w:r>
    </w:p>
    <w:p w14:paraId="398A050F" w14:textId="50E40F0D" w:rsidR="006F76AC" w:rsidRPr="007B1117" w:rsidRDefault="007B1117" w:rsidP="00C85500">
      <w:pPr>
        <w:rPr>
          <w:rFonts w:ascii="Arial" w:hAnsi="Arial" w:cs="Arial"/>
          <w:sz w:val="24"/>
        </w:rPr>
      </w:pPr>
      <w:r>
        <w:rPr>
          <w:rFonts w:ascii="Arial" w:hAnsi="Arial" w:cs="Arial"/>
          <w:sz w:val="24"/>
        </w:rPr>
        <w:t>Stap 4: Draai aan de kleine schroef en kijk of je de andere haar scherp kan zien.</w:t>
      </w:r>
    </w:p>
    <w:sectPr w:rsidR="006F76AC" w:rsidRPr="007B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6FB5"/>
    <w:multiLevelType w:val="hybridMultilevel"/>
    <w:tmpl w:val="2D127B28"/>
    <w:lvl w:ilvl="0" w:tplc="E570BA06">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ED47F7"/>
    <w:multiLevelType w:val="hybridMultilevel"/>
    <w:tmpl w:val="6130F8CA"/>
    <w:lvl w:ilvl="0" w:tplc="D5C68DA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C21C1"/>
    <w:multiLevelType w:val="hybridMultilevel"/>
    <w:tmpl w:val="C7A0CC5A"/>
    <w:lvl w:ilvl="0" w:tplc="748826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940DE"/>
    <w:multiLevelType w:val="hybridMultilevel"/>
    <w:tmpl w:val="6BBC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94B8A"/>
    <w:multiLevelType w:val="hybridMultilevel"/>
    <w:tmpl w:val="EEC816EC"/>
    <w:lvl w:ilvl="0" w:tplc="EA72B27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A0"/>
    <w:rsid w:val="000E6318"/>
    <w:rsid w:val="00167390"/>
    <w:rsid w:val="00243B6E"/>
    <w:rsid w:val="00320752"/>
    <w:rsid w:val="006F76AC"/>
    <w:rsid w:val="007B1117"/>
    <w:rsid w:val="00AC60A0"/>
    <w:rsid w:val="00C77891"/>
    <w:rsid w:val="00C85500"/>
    <w:rsid w:val="00E35DF8"/>
    <w:rsid w:val="00F3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5D9C"/>
  <w15:chartTrackingRefBased/>
  <w15:docId w15:val="{091FF1D5-FF4D-453E-949A-9D34E639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C60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C60A0"/>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C8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51048-F7EE-40AA-8EFD-AD4D46BA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van Eijk</dc:creator>
  <cp:keywords/>
  <dc:description/>
  <cp:lastModifiedBy>Maarten van der Drift</cp:lastModifiedBy>
  <cp:revision>2</cp:revision>
  <dcterms:created xsi:type="dcterms:W3CDTF">2017-04-05T19:50:00Z</dcterms:created>
  <dcterms:modified xsi:type="dcterms:W3CDTF">2017-04-05T19:50:00Z</dcterms:modified>
</cp:coreProperties>
</file>